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A3" w:rsidRDefault="00CA4A72">
      <w:r>
        <w:t>Name</w:t>
      </w:r>
      <w:proofErr w:type="gramStart"/>
      <w:r>
        <w:t>:_</w:t>
      </w:r>
      <w:proofErr w:type="gramEnd"/>
      <w:r>
        <w:t>____________________________________</w:t>
      </w:r>
      <w:r w:rsidR="00082B92">
        <w:t xml:space="preserve"> Date:___________________________ Period:__________</w:t>
      </w:r>
    </w:p>
    <w:p w:rsidR="00CA4A72" w:rsidRPr="00082B92" w:rsidRDefault="00082B92" w:rsidP="00082B92">
      <w:pPr>
        <w:jc w:val="center"/>
        <w:rPr>
          <w:b/>
          <w:u w:val="single"/>
        </w:rPr>
      </w:pPr>
      <w:r>
        <w:rPr>
          <w:b/>
          <w:u w:val="single"/>
        </w:rPr>
        <w:t xml:space="preserve">PBS: </w:t>
      </w:r>
      <w:r w:rsidR="00CA4A72">
        <w:rPr>
          <w:b/>
          <w:u w:val="single"/>
        </w:rPr>
        <w:t>Did Humans Evolve?</w:t>
      </w:r>
    </w:p>
    <w:p w:rsidR="00CA4A72" w:rsidRDefault="00CA4A72" w:rsidP="00082B92">
      <w:pPr>
        <w:jc w:val="center"/>
      </w:pPr>
      <w:hyperlink r:id="rId6" w:history="1">
        <w:r>
          <w:rPr>
            <w:rStyle w:val="Hyperlink"/>
          </w:rPr>
          <w:t>http://www.pbs.org/wgbh/evolution/educators/teachstuds/svideos.html</w:t>
        </w:r>
      </w:hyperlink>
    </w:p>
    <w:p w:rsidR="00CA4A72" w:rsidRDefault="00CA4A72" w:rsidP="00CA4A72">
      <w:pPr>
        <w:numPr>
          <w:ilvl w:val="0"/>
          <w:numId w:val="1"/>
        </w:numPr>
        <w:spacing w:after="0" w:line="240" w:lineRule="auto"/>
      </w:pPr>
      <w:r>
        <w:t>What is the difference between a relative and an ancestor?</w:t>
      </w:r>
    </w:p>
    <w:p w:rsidR="00082B92" w:rsidRDefault="00082B92" w:rsidP="00082B92">
      <w:pPr>
        <w:spacing w:after="0" w:line="240" w:lineRule="auto"/>
        <w:ind w:left="720"/>
      </w:pPr>
    </w:p>
    <w:p w:rsidR="00082B92" w:rsidRDefault="00082B92" w:rsidP="00082B92">
      <w:pPr>
        <w:spacing w:after="0" w:line="240" w:lineRule="auto"/>
        <w:ind w:left="720"/>
      </w:pPr>
    </w:p>
    <w:p w:rsidR="00082B92" w:rsidRDefault="00082B92" w:rsidP="00082B92">
      <w:pPr>
        <w:spacing w:after="0" w:line="240" w:lineRule="auto"/>
        <w:ind w:left="720"/>
      </w:pPr>
    </w:p>
    <w:p w:rsidR="00082B92" w:rsidRDefault="00082B92" w:rsidP="00082B92">
      <w:pPr>
        <w:spacing w:after="0" w:line="240" w:lineRule="auto"/>
        <w:ind w:left="720"/>
      </w:pPr>
    </w:p>
    <w:p w:rsidR="00082B92" w:rsidRDefault="00082B92" w:rsidP="00082B92">
      <w:pPr>
        <w:spacing w:after="0" w:line="240" w:lineRule="auto"/>
        <w:ind w:left="720"/>
      </w:pPr>
    </w:p>
    <w:p w:rsidR="00082B92" w:rsidRDefault="00082B92" w:rsidP="00082B92">
      <w:pPr>
        <w:spacing w:after="0" w:line="240" w:lineRule="auto"/>
        <w:ind w:left="720"/>
      </w:pPr>
    </w:p>
    <w:p w:rsidR="00CA4A72" w:rsidRDefault="00CA4A72" w:rsidP="00CA4A72">
      <w:pPr>
        <w:numPr>
          <w:ilvl w:val="0"/>
          <w:numId w:val="1"/>
        </w:numPr>
        <w:spacing w:after="0" w:line="240" w:lineRule="auto"/>
      </w:pPr>
      <w:r>
        <w:t>Is it correct to say that humans came from apes?  Why or why not?</w:t>
      </w: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spacing w:after="0" w:line="240" w:lineRule="auto"/>
      </w:pPr>
      <w:r>
        <w:t>Genetically, are humans and apes very similar or very dissimilar?</w:t>
      </w: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082B92" w:rsidRDefault="00082B92" w:rsidP="00082B92">
      <w:pPr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t>What is the benefit of comparing the DNA of different species?</w:t>
      </w:r>
      <w:r>
        <w:tab/>
      </w: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t>What is a mutation?</w:t>
      </w: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t>Why must you use the same sequences in the same gene if you’re comparing two species?</w:t>
      </w: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lastRenderedPageBreak/>
        <w:t>Is human DNA more similar to chimp DNA or rat DNA?  What does this tell us about our common ancestor with each of these organisms?</w:t>
      </w: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  <w:bookmarkStart w:id="0" w:name="_GoBack"/>
      <w:bookmarkEnd w:id="0"/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t>What are three pieces of evidence that indicate that humans and apes share a common ancestor?</w:t>
      </w: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pStyle w:val="ListParagraph"/>
        <w:numPr>
          <w:ilvl w:val="3"/>
          <w:numId w:val="1"/>
        </w:numPr>
        <w:tabs>
          <w:tab w:val="left" w:pos="6820"/>
        </w:tabs>
        <w:spacing w:after="0" w:line="240" w:lineRule="auto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16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16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16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160"/>
      </w:pPr>
    </w:p>
    <w:p w:rsidR="00082B92" w:rsidRDefault="00082B92" w:rsidP="00082B92">
      <w:pPr>
        <w:pStyle w:val="ListParagraph"/>
        <w:numPr>
          <w:ilvl w:val="3"/>
          <w:numId w:val="1"/>
        </w:numPr>
        <w:tabs>
          <w:tab w:val="left" w:pos="6820"/>
        </w:tabs>
        <w:spacing w:after="0" w:line="240" w:lineRule="auto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88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88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880"/>
      </w:pPr>
    </w:p>
    <w:p w:rsidR="00082B92" w:rsidRDefault="00082B92" w:rsidP="00082B92">
      <w:pPr>
        <w:pStyle w:val="ListParagraph"/>
        <w:tabs>
          <w:tab w:val="left" w:pos="6820"/>
        </w:tabs>
        <w:spacing w:after="0" w:line="240" w:lineRule="auto"/>
        <w:ind w:left="2880"/>
      </w:pPr>
    </w:p>
    <w:p w:rsidR="00082B92" w:rsidRDefault="00082B92" w:rsidP="00082B92">
      <w:pPr>
        <w:pStyle w:val="ListParagraph"/>
        <w:numPr>
          <w:ilvl w:val="3"/>
          <w:numId w:val="1"/>
        </w:num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082B92" w:rsidRDefault="00082B92" w:rsidP="00082B92">
      <w:pPr>
        <w:tabs>
          <w:tab w:val="left" w:pos="6820"/>
        </w:tabs>
        <w:spacing w:after="0" w:line="240" w:lineRule="auto"/>
      </w:pPr>
    </w:p>
    <w:p w:rsidR="00CA4A72" w:rsidRDefault="00CA4A72" w:rsidP="00CA4A72">
      <w:pPr>
        <w:numPr>
          <w:ilvl w:val="0"/>
          <w:numId w:val="1"/>
        </w:numPr>
        <w:tabs>
          <w:tab w:val="left" w:pos="6820"/>
        </w:tabs>
        <w:spacing w:after="0" w:line="240" w:lineRule="auto"/>
      </w:pPr>
      <w:r>
        <w:t>Do you think our as our common ancestor was human-like, ape-like, or a little of both?  How would you define the term “common ancestor?”</w:t>
      </w:r>
    </w:p>
    <w:p w:rsidR="00CA4A72" w:rsidRDefault="00CA4A72"/>
    <w:sectPr w:rsidR="00CA4A72" w:rsidSect="00CA4A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2C35"/>
    <w:multiLevelType w:val="hybridMultilevel"/>
    <w:tmpl w:val="3FD644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72"/>
    <w:rsid w:val="00082B92"/>
    <w:rsid w:val="00C224A3"/>
    <w:rsid w:val="00CA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A4A7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2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A4A7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2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evolution/educators/teachstuds/svideo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2014-03-25T09:20:00Z</dcterms:created>
  <dcterms:modified xsi:type="dcterms:W3CDTF">2014-03-25T09:39:00Z</dcterms:modified>
</cp:coreProperties>
</file>